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0E8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4D966F0" wp14:editId="434ED90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DB77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5115E6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37F2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20D34" w14:textId="555D2539" w:rsidR="00000000" w:rsidRDefault="005977F5" w:rsidP="005977F5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</w:t>
            </w:r>
            <w:r>
              <w:rPr>
                <w:rStyle w:val="Forte"/>
              </w:rPr>
              <w:t>7/07/2025</w:t>
            </w:r>
          </w:p>
        </w:tc>
      </w:tr>
    </w:tbl>
    <w:p w14:paraId="165F7F7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8A8ECB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38DFA1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8BFA3AF" w14:textId="77777777" w:rsidR="00000000" w:rsidRDefault="00000000">
      <w:pPr>
        <w:pStyle w:val="NormalWeb"/>
      </w:pPr>
      <w:r>
        <w:rPr>
          <w:rStyle w:val="Forte"/>
        </w:rPr>
        <w:t>FACULDADE DE TECNOLOGIA SHUNJI NISHIMURA – POMPÉIA</w:t>
      </w:r>
    </w:p>
    <w:p w14:paraId="1AF7694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08EE0E6" w14:textId="77777777" w:rsidR="00000000" w:rsidRDefault="00000000">
      <w:pPr>
        <w:pStyle w:val="NormalWeb"/>
      </w:pPr>
      <w:r>
        <w:rPr>
          <w:rStyle w:val="Forte"/>
        </w:rPr>
        <w:t>EDITAL Nº 259/17/2025 – PROCESSO Nº 136.00087634/2025–16</w:t>
      </w:r>
    </w:p>
    <w:p w14:paraId="2456A70E" w14:textId="77777777" w:rsidR="00000000" w:rsidRDefault="00000000">
      <w:pPr>
        <w:pStyle w:val="NormalWeb"/>
      </w:pPr>
      <w:r>
        <w:t> </w:t>
      </w:r>
    </w:p>
    <w:p w14:paraId="2B539336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04/07/2025</w:t>
      </w:r>
    </w:p>
    <w:p w14:paraId="40435143" w14:textId="77777777" w:rsidR="00000000" w:rsidRDefault="00000000">
      <w:pPr>
        <w:pStyle w:val="NormalWeb"/>
      </w:pPr>
      <w:r>
        <w:t xml:space="preserve">O Diretor da FACULDADE DE TECNOLOGIA SHUNJI NISHIMURA, da cidade de POMPÉIA,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191 – ÉTICA PROFISSIONAL E MEIO AMBIENTE, do curso MECANIZAÇÃO EM AGRICULTURA DE PRECISÃO.</w:t>
      </w:r>
    </w:p>
    <w:p w14:paraId="71915E97" w14:textId="4BF3FFEC" w:rsidR="005977F5" w:rsidRDefault="00000000" w:rsidP="005977F5">
      <w:pPr>
        <w:pStyle w:val="NormalWeb"/>
      </w:pPr>
      <w:r>
        <w:t> </w:t>
      </w:r>
    </w:p>
    <w:p w14:paraId="6D20F810" w14:textId="472335E2" w:rsidR="00FC195F" w:rsidRDefault="00FC195F">
      <w:pPr>
        <w:pStyle w:val="NormalWeb"/>
      </w:pPr>
    </w:p>
    <w:sectPr w:rsidR="00FC1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B8"/>
    <w:rsid w:val="00315AE2"/>
    <w:rsid w:val="003877B8"/>
    <w:rsid w:val="005977F5"/>
    <w:rsid w:val="00FC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0FE84"/>
  <w15:chartTrackingRefBased/>
  <w15:docId w15:val="{F2CFDF73-100D-40E0-A9E0-31AD1E11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2025-07-04T13:27:00Z</dcterms:created>
  <dcterms:modified xsi:type="dcterms:W3CDTF">2025-07-04T13:27:00Z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2025-07-04T13:27:32Z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395e3e30-79f5-4700-b9ad-046062bd995c</vt:lpwstr>
  </property>
  <property fmtid="{D5CDD505-2E9C-101B-9397-08002B2CF9AE}" pid="8" name="MSIP_Label_ff380b4d-8a71-4241-982c-3816ad3ce8fc_ContentBits">
    <vt:lpwstr>0</vt:lpwstr>
  </property>
</Properties>
</file>